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14BCF" w14:textId="77777777" w:rsidR="00032934" w:rsidRPr="00BB17E8" w:rsidRDefault="00032934" w:rsidP="00032934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17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Заполняется на фирменном бланке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 указанием наименования организации</w:t>
      </w:r>
    </w:p>
    <w:p w14:paraId="277F0BA5" w14:textId="77777777" w:rsidR="007A1B60" w:rsidRPr="007A1B60" w:rsidRDefault="007A1B60" w:rsidP="007A1B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B60">
        <w:rPr>
          <w:rFonts w:ascii="Times New Roman" w:hAnsi="Times New Roman" w:cs="Times New Roman"/>
          <w:b/>
          <w:sz w:val="24"/>
          <w:szCs w:val="24"/>
        </w:rPr>
        <w:t>Состав и количество имущества, необходимого для строительства, реконструкции и капитального ремонта особо опасных, технически сложных и уникальных объектов, за исключением объектов использования атомной энергии</w:t>
      </w:r>
    </w:p>
    <w:p w14:paraId="4FEE7EC6" w14:textId="77777777" w:rsidR="007A1B60" w:rsidRPr="007A1B60" w:rsidRDefault="007A1B60" w:rsidP="007A1B6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3176"/>
      </w:tblGrid>
      <w:tr w:rsidR="007A1B60" w:rsidRPr="007A1B60" w14:paraId="32C2B35E" w14:textId="77777777" w:rsidTr="001A4257">
        <w:trPr>
          <w:jc w:val="center"/>
        </w:trPr>
        <w:tc>
          <w:tcPr>
            <w:tcW w:w="6345" w:type="dxa"/>
            <w:vAlign w:val="center"/>
          </w:tcPr>
          <w:p w14:paraId="0B8256DD" w14:textId="77777777" w:rsidR="007A1B60" w:rsidRPr="007A1B60" w:rsidRDefault="007A1B60" w:rsidP="007A1B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имущества</w:t>
            </w:r>
          </w:p>
        </w:tc>
        <w:tc>
          <w:tcPr>
            <w:tcW w:w="3225" w:type="dxa"/>
            <w:vAlign w:val="center"/>
          </w:tcPr>
          <w:p w14:paraId="224B031A" w14:textId="77777777" w:rsidR="007A1B60" w:rsidRPr="007A1B60" w:rsidRDefault="007A1B60" w:rsidP="007A1B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имущества</w:t>
            </w:r>
          </w:p>
        </w:tc>
      </w:tr>
      <w:tr w:rsidR="007A1B60" w:rsidRPr="007A1B60" w14:paraId="14A5749D" w14:textId="77777777" w:rsidTr="001A4257">
        <w:trPr>
          <w:jc w:val="center"/>
        </w:trPr>
        <w:tc>
          <w:tcPr>
            <w:tcW w:w="6345" w:type="dxa"/>
            <w:vAlign w:val="center"/>
          </w:tcPr>
          <w:p w14:paraId="7267FC74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Здания, и (или) сооружения, и (или) помещения</w:t>
            </w:r>
          </w:p>
        </w:tc>
        <w:tc>
          <w:tcPr>
            <w:tcW w:w="3225" w:type="dxa"/>
            <w:vAlign w:val="center"/>
          </w:tcPr>
          <w:p w14:paraId="1A4CF025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здания или помещения</w:t>
            </w:r>
          </w:p>
        </w:tc>
      </w:tr>
      <w:tr w:rsidR="007A1B60" w:rsidRPr="007A1B60" w14:paraId="6668CD99" w14:textId="77777777" w:rsidTr="001A4257">
        <w:trPr>
          <w:jc w:val="center"/>
        </w:trPr>
        <w:tc>
          <w:tcPr>
            <w:tcW w:w="6345" w:type="dxa"/>
            <w:vAlign w:val="center"/>
          </w:tcPr>
          <w:p w14:paraId="2A777537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Бульдозер</w:t>
            </w:r>
          </w:p>
        </w:tc>
        <w:tc>
          <w:tcPr>
            <w:tcW w:w="3225" w:type="dxa"/>
            <w:vAlign w:val="center"/>
          </w:tcPr>
          <w:p w14:paraId="43D89213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0859D8F0" w14:textId="77777777" w:rsidTr="001A4257">
        <w:trPr>
          <w:jc w:val="center"/>
        </w:trPr>
        <w:tc>
          <w:tcPr>
            <w:tcW w:w="6345" w:type="dxa"/>
            <w:vAlign w:val="center"/>
          </w:tcPr>
          <w:p w14:paraId="5DA45998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Скрепер</w:t>
            </w:r>
          </w:p>
        </w:tc>
        <w:tc>
          <w:tcPr>
            <w:tcW w:w="3225" w:type="dxa"/>
            <w:vAlign w:val="center"/>
          </w:tcPr>
          <w:p w14:paraId="050E1575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695AB9A0" w14:textId="77777777" w:rsidTr="001A4257">
        <w:trPr>
          <w:jc w:val="center"/>
        </w:trPr>
        <w:tc>
          <w:tcPr>
            <w:tcW w:w="6345" w:type="dxa"/>
            <w:vAlign w:val="center"/>
          </w:tcPr>
          <w:p w14:paraId="79E421D6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Грейдер и автогрейдер</w:t>
            </w:r>
          </w:p>
        </w:tc>
        <w:tc>
          <w:tcPr>
            <w:tcW w:w="3225" w:type="dxa"/>
            <w:vAlign w:val="center"/>
          </w:tcPr>
          <w:p w14:paraId="3FF306DA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5F78549E" w14:textId="77777777" w:rsidTr="001A4257">
        <w:trPr>
          <w:jc w:val="center"/>
        </w:trPr>
        <w:tc>
          <w:tcPr>
            <w:tcW w:w="6345" w:type="dxa"/>
            <w:vAlign w:val="center"/>
          </w:tcPr>
          <w:p w14:paraId="5890268F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</w:p>
        </w:tc>
        <w:tc>
          <w:tcPr>
            <w:tcW w:w="3225" w:type="dxa"/>
            <w:vAlign w:val="center"/>
          </w:tcPr>
          <w:p w14:paraId="2D242A52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25F4E1B8" w14:textId="77777777" w:rsidTr="001A4257">
        <w:trPr>
          <w:jc w:val="center"/>
        </w:trPr>
        <w:tc>
          <w:tcPr>
            <w:tcW w:w="6345" w:type="dxa"/>
            <w:vAlign w:val="center"/>
          </w:tcPr>
          <w:p w14:paraId="26532085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Погрузчик</w:t>
            </w:r>
          </w:p>
        </w:tc>
        <w:tc>
          <w:tcPr>
            <w:tcW w:w="3225" w:type="dxa"/>
            <w:vAlign w:val="center"/>
          </w:tcPr>
          <w:p w14:paraId="5E13501A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466661E8" w14:textId="77777777" w:rsidTr="001A4257">
        <w:trPr>
          <w:jc w:val="center"/>
        </w:trPr>
        <w:tc>
          <w:tcPr>
            <w:tcW w:w="6345" w:type="dxa"/>
            <w:vAlign w:val="center"/>
          </w:tcPr>
          <w:p w14:paraId="3E841561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Башенный кран</w:t>
            </w:r>
          </w:p>
        </w:tc>
        <w:tc>
          <w:tcPr>
            <w:tcW w:w="3225" w:type="dxa"/>
            <w:vAlign w:val="center"/>
          </w:tcPr>
          <w:p w14:paraId="6C34F34A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48911027" w14:textId="77777777" w:rsidTr="001A4257">
        <w:trPr>
          <w:jc w:val="center"/>
        </w:trPr>
        <w:tc>
          <w:tcPr>
            <w:tcW w:w="6345" w:type="dxa"/>
            <w:vAlign w:val="center"/>
          </w:tcPr>
          <w:p w14:paraId="60C6DD37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  <w:tc>
          <w:tcPr>
            <w:tcW w:w="3225" w:type="dxa"/>
            <w:vAlign w:val="center"/>
          </w:tcPr>
          <w:p w14:paraId="48218250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37A0E616" w14:textId="77777777" w:rsidTr="001A4257">
        <w:trPr>
          <w:jc w:val="center"/>
        </w:trPr>
        <w:tc>
          <w:tcPr>
            <w:tcW w:w="6345" w:type="dxa"/>
            <w:vAlign w:val="center"/>
          </w:tcPr>
          <w:p w14:paraId="002580E3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Гусеничный кран</w:t>
            </w:r>
          </w:p>
        </w:tc>
        <w:tc>
          <w:tcPr>
            <w:tcW w:w="3225" w:type="dxa"/>
            <w:vAlign w:val="center"/>
          </w:tcPr>
          <w:p w14:paraId="39CE3A57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61BC4844" w14:textId="77777777" w:rsidTr="001A4257">
        <w:trPr>
          <w:jc w:val="center"/>
        </w:trPr>
        <w:tc>
          <w:tcPr>
            <w:tcW w:w="6345" w:type="dxa"/>
            <w:vAlign w:val="center"/>
          </w:tcPr>
          <w:p w14:paraId="32A7B0FC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Асфальтоукладчик</w:t>
            </w:r>
            <w:proofErr w:type="spellEnd"/>
          </w:p>
        </w:tc>
        <w:tc>
          <w:tcPr>
            <w:tcW w:w="3225" w:type="dxa"/>
            <w:vAlign w:val="center"/>
          </w:tcPr>
          <w:p w14:paraId="663D88F7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7B45EEBF" w14:textId="77777777" w:rsidTr="001A4257">
        <w:trPr>
          <w:jc w:val="center"/>
        </w:trPr>
        <w:tc>
          <w:tcPr>
            <w:tcW w:w="6345" w:type="dxa"/>
            <w:vAlign w:val="center"/>
          </w:tcPr>
          <w:p w14:paraId="0F2D3F0F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Асфальтовый каток</w:t>
            </w:r>
          </w:p>
        </w:tc>
        <w:tc>
          <w:tcPr>
            <w:tcW w:w="3225" w:type="dxa"/>
            <w:vAlign w:val="center"/>
          </w:tcPr>
          <w:p w14:paraId="55D8DA92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7B8458EE" w14:textId="77777777" w:rsidTr="001A4257">
        <w:trPr>
          <w:jc w:val="center"/>
        </w:trPr>
        <w:tc>
          <w:tcPr>
            <w:tcW w:w="6345" w:type="dxa"/>
            <w:vAlign w:val="center"/>
          </w:tcPr>
          <w:p w14:paraId="44E5222D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Трубоукладчик</w:t>
            </w:r>
          </w:p>
        </w:tc>
        <w:tc>
          <w:tcPr>
            <w:tcW w:w="3225" w:type="dxa"/>
            <w:vAlign w:val="center"/>
          </w:tcPr>
          <w:p w14:paraId="255CFDE1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6EAD7551" w14:textId="77777777" w:rsidTr="001A4257">
        <w:trPr>
          <w:jc w:val="center"/>
        </w:trPr>
        <w:tc>
          <w:tcPr>
            <w:tcW w:w="6345" w:type="dxa"/>
            <w:vAlign w:val="center"/>
          </w:tcPr>
          <w:p w14:paraId="1F54AB82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Сваебойное оборудование</w:t>
            </w:r>
          </w:p>
        </w:tc>
        <w:tc>
          <w:tcPr>
            <w:tcW w:w="3225" w:type="dxa"/>
            <w:vAlign w:val="center"/>
          </w:tcPr>
          <w:p w14:paraId="0E44563F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257DF297" w14:textId="77777777" w:rsidTr="001A4257">
        <w:trPr>
          <w:jc w:val="center"/>
        </w:trPr>
        <w:tc>
          <w:tcPr>
            <w:tcW w:w="6345" w:type="dxa"/>
            <w:vAlign w:val="center"/>
          </w:tcPr>
          <w:p w14:paraId="0F7A9ABE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Бурильная установка</w:t>
            </w:r>
          </w:p>
        </w:tc>
        <w:tc>
          <w:tcPr>
            <w:tcW w:w="3225" w:type="dxa"/>
            <w:vAlign w:val="center"/>
          </w:tcPr>
          <w:p w14:paraId="6D8F174E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17ADC5B5" w14:textId="77777777" w:rsidTr="001A4257">
        <w:trPr>
          <w:jc w:val="center"/>
        </w:trPr>
        <w:tc>
          <w:tcPr>
            <w:tcW w:w="6345" w:type="dxa"/>
            <w:vAlign w:val="center"/>
          </w:tcPr>
          <w:p w14:paraId="6BD04A05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Передвижная электростанция</w:t>
            </w:r>
          </w:p>
        </w:tc>
        <w:tc>
          <w:tcPr>
            <w:tcW w:w="3225" w:type="dxa"/>
            <w:vAlign w:val="center"/>
          </w:tcPr>
          <w:p w14:paraId="30B48061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329B7B82" w14:textId="77777777" w:rsidTr="001A4257">
        <w:trPr>
          <w:jc w:val="center"/>
        </w:trPr>
        <w:tc>
          <w:tcPr>
            <w:tcW w:w="6345" w:type="dxa"/>
            <w:vAlign w:val="center"/>
          </w:tcPr>
          <w:p w14:paraId="00867AA3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Виброплощадка</w:t>
            </w:r>
            <w:proofErr w:type="spellEnd"/>
          </w:p>
        </w:tc>
        <w:tc>
          <w:tcPr>
            <w:tcW w:w="3225" w:type="dxa"/>
            <w:vAlign w:val="center"/>
          </w:tcPr>
          <w:p w14:paraId="421B7670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1E0181ED" w14:textId="77777777" w:rsidTr="001A4257">
        <w:trPr>
          <w:jc w:val="center"/>
        </w:trPr>
        <w:tc>
          <w:tcPr>
            <w:tcW w:w="6345" w:type="dxa"/>
            <w:vAlign w:val="center"/>
          </w:tcPr>
          <w:p w14:paraId="11DE00D9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Виброплита</w:t>
            </w:r>
            <w:proofErr w:type="spellEnd"/>
            <w:r w:rsidRPr="007A1B60">
              <w:rPr>
                <w:rFonts w:ascii="Times New Roman" w:hAnsi="Times New Roman" w:cs="Times New Roman"/>
                <w:sz w:val="24"/>
                <w:szCs w:val="24"/>
              </w:rPr>
              <w:t xml:space="preserve"> и трамбовка</w:t>
            </w:r>
          </w:p>
        </w:tc>
        <w:tc>
          <w:tcPr>
            <w:tcW w:w="3225" w:type="dxa"/>
            <w:vAlign w:val="center"/>
          </w:tcPr>
          <w:p w14:paraId="0CD33769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5E42F7C4" w14:textId="77777777" w:rsidTr="001A4257">
        <w:trPr>
          <w:jc w:val="center"/>
        </w:trPr>
        <w:tc>
          <w:tcPr>
            <w:tcW w:w="6345" w:type="dxa"/>
            <w:vAlign w:val="center"/>
          </w:tcPr>
          <w:p w14:paraId="3AE21F37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Бетоносмеситель</w:t>
            </w:r>
            <w:proofErr w:type="spellEnd"/>
            <w:r w:rsidRPr="007A1B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автобетоносмеситель</w:t>
            </w:r>
            <w:proofErr w:type="spellEnd"/>
          </w:p>
        </w:tc>
        <w:tc>
          <w:tcPr>
            <w:tcW w:w="3225" w:type="dxa"/>
            <w:vAlign w:val="center"/>
          </w:tcPr>
          <w:p w14:paraId="0FD44AB7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5F6811CF" w14:textId="77777777" w:rsidTr="001A4257">
        <w:trPr>
          <w:jc w:val="center"/>
        </w:trPr>
        <w:tc>
          <w:tcPr>
            <w:tcW w:w="6345" w:type="dxa"/>
            <w:vAlign w:val="center"/>
          </w:tcPr>
          <w:p w14:paraId="4A27F744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Автобетононасос</w:t>
            </w:r>
          </w:p>
        </w:tc>
        <w:tc>
          <w:tcPr>
            <w:tcW w:w="3225" w:type="dxa"/>
            <w:vAlign w:val="center"/>
          </w:tcPr>
          <w:p w14:paraId="7A45B61B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2F38342B" w14:textId="77777777" w:rsidTr="001A4257">
        <w:trPr>
          <w:jc w:val="center"/>
        </w:trPr>
        <w:tc>
          <w:tcPr>
            <w:tcW w:w="6345" w:type="dxa"/>
            <w:vAlign w:val="center"/>
          </w:tcPr>
          <w:p w14:paraId="36801089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Опалубка</w:t>
            </w:r>
          </w:p>
        </w:tc>
        <w:tc>
          <w:tcPr>
            <w:tcW w:w="3225" w:type="dxa"/>
            <w:vAlign w:val="center"/>
          </w:tcPr>
          <w:p w14:paraId="6A07258B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0B8220A7" w14:textId="77777777" w:rsidTr="001A4257">
        <w:trPr>
          <w:jc w:val="center"/>
        </w:trPr>
        <w:tc>
          <w:tcPr>
            <w:tcW w:w="6345" w:type="dxa"/>
            <w:vAlign w:val="center"/>
          </w:tcPr>
          <w:p w14:paraId="1A3613F7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Станок для гибки и резки арматуры</w:t>
            </w:r>
          </w:p>
        </w:tc>
        <w:tc>
          <w:tcPr>
            <w:tcW w:w="3225" w:type="dxa"/>
            <w:vAlign w:val="center"/>
          </w:tcPr>
          <w:p w14:paraId="27A8A301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59FAA295" w14:textId="77777777" w:rsidTr="001A4257">
        <w:trPr>
          <w:jc w:val="center"/>
        </w:trPr>
        <w:tc>
          <w:tcPr>
            <w:tcW w:w="6345" w:type="dxa"/>
            <w:vAlign w:val="center"/>
          </w:tcPr>
          <w:p w14:paraId="1A2B5E7E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Сварочное оборудование</w:t>
            </w:r>
          </w:p>
        </w:tc>
        <w:tc>
          <w:tcPr>
            <w:tcW w:w="3225" w:type="dxa"/>
            <w:vAlign w:val="center"/>
          </w:tcPr>
          <w:p w14:paraId="0CD4C79E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7F02BDE7" w14:textId="77777777" w:rsidTr="001A4257">
        <w:trPr>
          <w:jc w:val="center"/>
        </w:trPr>
        <w:tc>
          <w:tcPr>
            <w:tcW w:w="6345" w:type="dxa"/>
            <w:vAlign w:val="center"/>
          </w:tcPr>
          <w:p w14:paraId="7F3C1214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Пистолет для вязки арматуры</w:t>
            </w:r>
          </w:p>
        </w:tc>
        <w:tc>
          <w:tcPr>
            <w:tcW w:w="3225" w:type="dxa"/>
            <w:vAlign w:val="center"/>
          </w:tcPr>
          <w:p w14:paraId="3E8E954F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51930E2B" w14:textId="77777777" w:rsidTr="001A4257">
        <w:trPr>
          <w:jc w:val="center"/>
        </w:trPr>
        <w:tc>
          <w:tcPr>
            <w:tcW w:w="6345" w:type="dxa"/>
            <w:vAlign w:val="center"/>
          </w:tcPr>
          <w:p w14:paraId="273C4EB1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Пневматический пистолет</w:t>
            </w:r>
          </w:p>
        </w:tc>
        <w:tc>
          <w:tcPr>
            <w:tcW w:w="3225" w:type="dxa"/>
            <w:vAlign w:val="center"/>
          </w:tcPr>
          <w:p w14:paraId="4FA394DF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3ACEF641" w14:textId="77777777" w:rsidTr="001A4257">
        <w:trPr>
          <w:jc w:val="center"/>
        </w:trPr>
        <w:tc>
          <w:tcPr>
            <w:tcW w:w="6345" w:type="dxa"/>
            <w:vAlign w:val="center"/>
          </w:tcPr>
          <w:p w14:paraId="11937BB0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Циркулярная пила</w:t>
            </w:r>
          </w:p>
        </w:tc>
        <w:tc>
          <w:tcPr>
            <w:tcW w:w="3225" w:type="dxa"/>
            <w:vAlign w:val="center"/>
          </w:tcPr>
          <w:p w14:paraId="61FCD046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0E635081" w14:textId="77777777" w:rsidTr="001A4257">
        <w:trPr>
          <w:jc w:val="center"/>
        </w:trPr>
        <w:tc>
          <w:tcPr>
            <w:tcW w:w="6345" w:type="dxa"/>
            <w:vAlign w:val="center"/>
          </w:tcPr>
          <w:p w14:paraId="30C9F9E0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Дрель</w:t>
            </w:r>
          </w:p>
        </w:tc>
        <w:tc>
          <w:tcPr>
            <w:tcW w:w="3225" w:type="dxa"/>
            <w:vAlign w:val="center"/>
          </w:tcPr>
          <w:p w14:paraId="4F83CD2E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50FECCE0" w14:textId="77777777" w:rsidTr="001A4257">
        <w:trPr>
          <w:jc w:val="center"/>
        </w:trPr>
        <w:tc>
          <w:tcPr>
            <w:tcW w:w="6345" w:type="dxa"/>
            <w:vAlign w:val="center"/>
          </w:tcPr>
          <w:p w14:paraId="131422D5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Отбойный молоток</w:t>
            </w:r>
          </w:p>
        </w:tc>
        <w:tc>
          <w:tcPr>
            <w:tcW w:w="3225" w:type="dxa"/>
            <w:vAlign w:val="center"/>
          </w:tcPr>
          <w:p w14:paraId="0689012D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02E4F874" w14:textId="77777777" w:rsidTr="001A4257">
        <w:trPr>
          <w:jc w:val="center"/>
        </w:trPr>
        <w:tc>
          <w:tcPr>
            <w:tcW w:w="6345" w:type="dxa"/>
            <w:vAlign w:val="center"/>
          </w:tcPr>
          <w:p w14:paraId="5A0689AF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Перфоратор</w:t>
            </w:r>
          </w:p>
        </w:tc>
        <w:tc>
          <w:tcPr>
            <w:tcW w:w="3225" w:type="dxa"/>
            <w:vAlign w:val="center"/>
          </w:tcPr>
          <w:p w14:paraId="47DCF662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34443DD7" w14:textId="77777777" w:rsidTr="001A4257">
        <w:trPr>
          <w:jc w:val="center"/>
        </w:trPr>
        <w:tc>
          <w:tcPr>
            <w:tcW w:w="6345" w:type="dxa"/>
            <w:vAlign w:val="center"/>
          </w:tcPr>
          <w:p w14:paraId="251C2E5E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Ножницы по металлу</w:t>
            </w:r>
          </w:p>
        </w:tc>
        <w:tc>
          <w:tcPr>
            <w:tcW w:w="3225" w:type="dxa"/>
            <w:vAlign w:val="center"/>
          </w:tcPr>
          <w:p w14:paraId="452B96C8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51D90397" w14:textId="77777777" w:rsidTr="001A4257">
        <w:trPr>
          <w:jc w:val="center"/>
        </w:trPr>
        <w:tc>
          <w:tcPr>
            <w:tcW w:w="6345" w:type="dxa"/>
            <w:vAlign w:val="center"/>
          </w:tcPr>
          <w:p w14:paraId="39052A03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Газовоздушная</w:t>
            </w:r>
            <w:proofErr w:type="spellEnd"/>
            <w:r w:rsidRPr="007A1B60">
              <w:rPr>
                <w:rFonts w:ascii="Times New Roman" w:hAnsi="Times New Roman" w:cs="Times New Roman"/>
                <w:sz w:val="24"/>
                <w:szCs w:val="24"/>
              </w:rPr>
              <w:t xml:space="preserve"> горелка</w:t>
            </w:r>
          </w:p>
        </w:tc>
        <w:tc>
          <w:tcPr>
            <w:tcW w:w="3225" w:type="dxa"/>
            <w:vAlign w:val="center"/>
          </w:tcPr>
          <w:p w14:paraId="162984D1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16B22E31" w14:textId="77777777" w:rsidTr="001A4257">
        <w:trPr>
          <w:jc w:val="center"/>
        </w:trPr>
        <w:tc>
          <w:tcPr>
            <w:tcW w:w="6345" w:type="dxa"/>
            <w:vAlign w:val="center"/>
          </w:tcPr>
          <w:p w14:paraId="0D6BA481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Фасадная люлька</w:t>
            </w:r>
          </w:p>
        </w:tc>
        <w:tc>
          <w:tcPr>
            <w:tcW w:w="3225" w:type="dxa"/>
            <w:vAlign w:val="center"/>
          </w:tcPr>
          <w:p w14:paraId="7592AADF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7E30284F" w14:textId="77777777" w:rsidTr="001A4257">
        <w:trPr>
          <w:jc w:val="center"/>
        </w:trPr>
        <w:tc>
          <w:tcPr>
            <w:tcW w:w="6345" w:type="dxa"/>
            <w:vAlign w:val="center"/>
          </w:tcPr>
          <w:p w14:paraId="4CA2C6F8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Строительная лебедка</w:t>
            </w:r>
          </w:p>
        </w:tc>
        <w:tc>
          <w:tcPr>
            <w:tcW w:w="3225" w:type="dxa"/>
            <w:vAlign w:val="center"/>
          </w:tcPr>
          <w:p w14:paraId="1BB808A3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3996E4A0" w14:textId="77777777" w:rsidTr="001A4257">
        <w:trPr>
          <w:jc w:val="center"/>
        </w:trPr>
        <w:tc>
          <w:tcPr>
            <w:tcW w:w="6345" w:type="dxa"/>
            <w:vAlign w:val="center"/>
          </w:tcPr>
          <w:p w14:paraId="18874966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Сверлильная машина</w:t>
            </w:r>
          </w:p>
        </w:tc>
        <w:tc>
          <w:tcPr>
            <w:tcW w:w="3225" w:type="dxa"/>
            <w:vAlign w:val="center"/>
          </w:tcPr>
          <w:p w14:paraId="19179AB6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79BD72B5" w14:textId="77777777" w:rsidTr="001A4257">
        <w:trPr>
          <w:jc w:val="center"/>
        </w:trPr>
        <w:tc>
          <w:tcPr>
            <w:tcW w:w="6345" w:type="dxa"/>
            <w:vAlign w:val="center"/>
          </w:tcPr>
          <w:p w14:paraId="6CCDA3EA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Шлифовальная машина</w:t>
            </w:r>
          </w:p>
        </w:tc>
        <w:tc>
          <w:tcPr>
            <w:tcW w:w="3225" w:type="dxa"/>
            <w:vAlign w:val="center"/>
          </w:tcPr>
          <w:p w14:paraId="28164763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3A6F7B8B" w14:textId="77777777" w:rsidTr="001A4257">
        <w:trPr>
          <w:jc w:val="center"/>
        </w:trPr>
        <w:tc>
          <w:tcPr>
            <w:tcW w:w="6345" w:type="dxa"/>
            <w:vAlign w:val="center"/>
          </w:tcPr>
          <w:p w14:paraId="73E69079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Гайковерт</w:t>
            </w:r>
          </w:p>
        </w:tc>
        <w:tc>
          <w:tcPr>
            <w:tcW w:w="3225" w:type="dxa"/>
            <w:vAlign w:val="center"/>
          </w:tcPr>
          <w:p w14:paraId="6F416292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0A34BE84" w14:textId="77777777" w:rsidTr="001A4257">
        <w:trPr>
          <w:jc w:val="center"/>
        </w:trPr>
        <w:tc>
          <w:tcPr>
            <w:tcW w:w="6345" w:type="dxa"/>
            <w:vAlign w:val="center"/>
          </w:tcPr>
          <w:p w14:paraId="61E34AC0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3225" w:type="dxa"/>
            <w:vAlign w:val="center"/>
          </w:tcPr>
          <w:p w14:paraId="67B79DFC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18C7B4D4" w14:textId="77777777" w:rsidTr="001A4257">
        <w:trPr>
          <w:jc w:val="center"/>
        </w:trPr>
        <w:tc>
          <w:tcPr>
            <w:tcW w:w="6345" w:type="dxa"/>
            <w:vAlign w:val="center"/>
          </w:tcPr>
          <w:p w14:paraId="247D8BFF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Индикаторная отвертка</w:t>
            </w:r>
          </w:p>
        </w:tc>
        <w:tc>
          <w:tcPr>
            <w:tcW w:w="3225" w:type="dxa"/>
            <w:vAlign w:val="center"/>
          </w:tcPr>
          <w:p w14:paraId="7F707865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743D3D6D" w14:textId="77777777" w:rsidTr="001A4257">
        <w:trPr>
          <w:jc w:val="center"/>
        </w:trPr>
        <w:tc>
          <w:tcPr>
            <w:tcW w:w="6345" w:type="dxa"/>
            <w:vAlign w:val="center"/>
          </w:tcPr>
          <w:p w14:paraId="4070DF7D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Вольтметр</w:t>
            </w:r>
          </w:p>
        </w:tc>
        <w:tc>
          <w:tcPr>
            <w:tcW w:w="3225" w:type="dxa"/>
            <w:vAlign w:val="center"/>
          </w:tcPr>
          <w:p w14:paraId="453A9A46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136311FD" w14:textId="77777777" w:rsidTr="001A4257">
        <w:trPr>
          <w:jc w:val="center"/>
        </w:trPr>
        <w:tc>
          <w:tcPr>
            <w:tcW w:w="6345" w:type="dxa"/>
            <w:vAlign w:val="center"/>
          </w:tcPr>
          <w:p w14:paraId="6C6A822B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Амперметр</w:t>
            </w:r>
          </w:p>
        </w:tc>
        <w:tc>
          <w:tcPr>
            <w:tcW w:w="3225" w:type="dxa"/>
            <w:vAlign w:val="center"/>
          </w:tcPr>
          <w:p w14:paraId="4D10AA53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6AADF7C8" w14:textId="77777777" w:rsidTr="001A4257">
        <w:trPr>
          <w:jc w:val="center"/>
        </w:trPr>
        <w:tc>
          <w:tcPr>
            <w:tcW w:w="6345" w:type="dxa"/>
            <w:vAlign w:val="center"/>
          </w:tcPr>
          <w:p w14:paraId="5AB5D699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Тестер</w:t>
            </w:r>
          </w:p>
        </w:tc>
        <w:tc>
          <w:tcPr>
            <w:tcW w:w="3225" w:type="dxa"/>
            <w:vAlign w:val="center"/>
          </w:tcPr>
          <w:p w14:paraId="0CF6948F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23AFA069" w14:textId="77777777" w:rsidTr="001A4257">
        <w:trPr>
          <w:jc w:val="center"/>
        </w:trPr>
        <w:tc>
          <w:tcPr>
            <w:tcW w:w="6345" w:type="dxa"/>
            <w:vAlign w:val="center"/>
          </w:tcPr>
          <w:p w14:paraId="2F079896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</w:tc>
        <w:tc>
          <w:tcPr>
            <w:tcW w:w="3225" w:type="dxa"/>
            <w:vAlign w:val="center"/>
          </w:tcPr>
          <w:p w14:paraId="51757FAB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39B3E5BC" w14:textId="77777777" w:rsidTr="001A4257">
        <w:trPr>
          <w:jc w:val="center"/>
        </w:trPr>
        <w:tc>
          <w:tcPr>
            <w:tcW w:w="6345" w:type="dxa"/>
            <w:vAlign w:val="center"/>
          </w:tcPr>
          <w:p w14:paraId="23A99518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Штроборез</w:t>
            </w:r>
            <w:proofErr w:type="spellEnd"/>
          </w:p>
        </w:tc>
        <w:tc>
          <w:tcPr>
            <w:tcW w:w="3225" w:type="dxa"/>
            <w:vAlign w:val="center"/>
          </w:tcPr>
          <w:p w14:paraId="3BC96EFE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0909C361" w14:textId="77777777" w:rsidTr="001A4257">
        <w:trPr>
          <w:jc w:val="center"/>
        </w:trPr>
        <w:tc>
          <w:tcPr>
            <w:tcW w:w="6345" w:type="dxa"/>
            <w:vAlign w:val="center"/>
          </w:tcPr>
          <w:p w14:paraId="45812082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Токоизмерительные клещи</w:t>
            </w:r>
          </w:p>
        </w:tc>
        <w:tc>
          <w:tcPr>
            <w:tcW w:w="3225" w:type="dxa"/>
            <w:vAlign w:val="center"/>
          </w:tcPr>
          <w:p w14:paraId="05C8F272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0EA0C6AA" w14:textId="77777777" w:rsidTr="001A4257">
        <w:trPr>
          <w:jc w:val="center"/>
        </w:trPr>
        <w:tc>
          <w:tcPr>
            <w:tcW w:w="6345" w:type="dxa"/>
            <w:vAlign w:val="center"/>
          </w:tcPr>
          <w:p w14:paraId="56990A0C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Диэлектрические перчатки</w:t>
            </w:r>
          </w:p>
        </w:tc>
        <w:tc>
          <w:tcPr>
            <w:tcW w:w="3225" w:type="dxa"/>
            <w:vAlign w:val="center"/>
          </w:tcPr>
          <w:p w14:paraId="482355D6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5567E27E" w14:textId="77777777" w:rsidTr="001A4257">
        <w:trPr>
          <w:jc w:val="center"/>
        </w:trPr>
        <w:tc>
          <w:tcPr>
            <w:tcW w:w="6345" w:type="dxa"/>
            <w:vAlign w:val="center"/>
          </w:tcPr>
          <w:p w14:paraId="48F22C04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Диэлектрические боты</w:t>
            </w:r>
          </w:p>
        </w:tc>
        <w:tc>
          <w:tcPr>
            <w:tcW w:w="3225" w:type="dxa"/>
            <w:vAlign w:val="center"/>
          </w:tcPr>
          <w:p w14:paraId="0D8F8181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49C1C698" w14:textId="77777777" w:rsidTr="001A4257">
        <w:trPr>
          <w:jc w:val="center"/>
        </w:trPr>
        <w:tc>
          <w:tcPr>
            <w:tcW w:w="6345" w:type="dxa"/>
            <w:vAlign w:val="center"/>
          </w:tcPr>
          <w:p w14:paraId="0D68D132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Защитные щитки или очки</w:t>
            </w:r>
          </w:p>
        </w:tc>
        <w:tc>
          <w:tcPr>
            <w:tcW w:w="3225" w:type="dxa"/>
            <w:vAlign w:val="center"/>
          </w:tcPr>
          <w:p w14:paraId="092E2157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61682B8A" w14:textId="77777777" w:rsidTr="001A4257">
        <w:trPr>
          <w:jc w:val="center"/>
        </w:trPr>
        <w:tc>
          <w:tcPr>
            <w:tcW w:w="6345" w:type="dxa"/>
            <w:vAlign w:val="center"/>
          </w:tcPr>
          <w:p w14:paraId="29EC93B4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 xml:space="preserve">Диэлектрический ковер </w:t>
            </w:r>
          </w:p>
          <w:p w14:paraId="73EB3C1A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или изолирующая подставка</w:t>
            </w:r>
          </w:p>
        </w:tc>
        <w:tc>
          <w:tcPr>
            <w:tcW w:w="3225" w:type="dxa"/>
            <w:vAlign w:val="center"/>
          </w:tcPr>
          <w:p w14:paraId="226D97E0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11470A91" w14:textId="77777777" w:rsidTr="001A4257">
        <w:trPr>
          <w:jc w:val="center"/>
        </w:trPr>
        <w:tc>
          <w:tcPr>
            <w:tcW w:w="6345" w:type="dxa"/>
            <w:vAlign w:val="center"/>
          </w:tcPr>
          <w:p w14:paraId="745B2BB0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Изолирующая штанга (оперативная или универсальная)</w:t>
            </w:r>
          </w:p>
        </w:tc>
        <w:tc>
          <w:tcPr>
            <w:tcW w:w="3225" w:type="dxa"/>
            <w:vAlign w:val="center"/>
          </w:tcPr>
          <w:p w14:paraId="68A807FB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1112ACE9" w14:textId="77777777" w:rsidTr="001A4257">
        <w:trPr>
          <w:jc w:val="center"/>
        </w:trPr>
        <w:tc>
          <w:tcPr>
            <w:tcW w:w="6345" w:type="dxa"/>
            <w:vAlign w:val="center"/>
          </w:tcPr>
          <w:p w14:paraId="6D6D231B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25" w:type="dxa"/>
            <w:vAlign w:val="center"/>
          </w:tcPr>
          <w:p w14:paraId="0EE8B920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350EFCA5" w14:textId="77777777" w:rsidTr="001A4257">
        <w:trPr>
          <w:jc w:val="center"/>
        </w:trPr>
        <w:tc>
          <w:tcPr>
            <w:tcW w:w="6345" w:type="dxa"/>
            <w:vAlign w:val="center"/>
          </w:tcPr>
          <w:p w14:paraId="14802789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</w:p>
        </w:tc>
        <w:tc>
          <w:tcPr>
            <w:tcW w:w="3225" w:type="dxa"/>
            <w:vAlign w:val="center"/>
          </w:tcPr>
          <w:p w14:paraId="137971CA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2AB5AFF5" w14:textId="77777777" w:rsidTr="001A4257">
        <w:trPr>
          <w:jc w:val="center"/>
        </w:trPr>
        <w:tc>
          <w:tcPr>
            <w:tcW w:w="6345" w:type="dxa"/>
            <w:vAlign w:val="center"/>
          </w:tcPr>
          <w:p w14:paraId="1AFF0A81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Нивелир</w:t>
            </w:r>
          </w:p>
        </w:tc>
        <w:tc>
          <w:tcPr>
            <w:tcW w:w="3225" w:type="dxa"/>
            <w:vAlign w:val="center"/>
          </w:tcPr>
          <w:p w14:paraId="4542B20E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476107BB" w14:textId="77777777" w:rsidTr="001A4257">
        <w:trPr>
          <w:jc w:val="center"/>
        </w:trPr>
        <w:tc>
          <w:tcPr>
            <w:tcW w:w="6345" w:type="dxa"/>
            <w:vAlign w:val="center"/>
          </w:tcPr>
          <w:p w14:paraId="172C20EC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Теодолит</w:t>
            </w:r>
          </w:p>
        </w:tc>
        <w:tc>
          <w:tcPr>
            <w:tcW w:w="3225" w:type="dxa"/>
            <w:vAlign w:val="center"/>
          </w:tcPr>
          <w:p w14:paraId="12F7CC30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68C7929F" w14:textId="77777777" w:rsidTr="001A4257">
        <w:trPr>
          <w:jc w:val="center"/>
        </w:trPr>
        <w:tc>
          <w:tcPr>
            <w:tcW w:w="6345" w:type="dxa"/>
            <w:vAlign w:val="center"/>
          </w:tcPr>
          <w:p w14:paraId="707276E9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Геодезическая рейка</w:t>
            </w:r>
          </w:p>
        </w:tc>
        <w:tc>
          <w:tcPr>
            <w:tcW w:w="3225" w:type="dxa"/>
            <w:vAlign w:val="center"/>
          </w:tcPr>
          <w:p w14:paraId="7248AAA6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1542F70C" w14:textId="77777777" w:rsidTr="001A4257">
        <w:trPr>
          <w:jc w:val="center"/>
        </w:trPr>
        <w:tc>
          <w:tcPr>
            <w:tcW w:w="6345" w:type="dxa"/>
            <w:vAlign w:val="center"/>
          </w:tcPr>
          <w:p w14:paraId="4B50C264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Высотомер</w:t>
            </w:r>
          </w:p>
        </w:tc>
        <w:tc>
          <w:tcPr>
            <w:tcW w:w="3225" w:type="dxa"/>
            <w:vAlign w:val="center"/>
          </w:tcPr>
          <w:p w14:paraId="743E4DFE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6A6312FE" w14:textId="77777777" w:rsidTr="001A4257">
        <w:trPr>
          <w:jc w:val="center"/>
        </w:trPr>
        <w:tc>
          <w:tcPr>
            <w:tcW w:w="6345" w:type="dxa"/>
            <w:vAlign w:val="center"/>
          </w:tcPr>
          <w:p w14:paraId="450C3EE2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Влагомер</w:t>
            </w:r>
          </w:p>
        </w:tc>
        <w:tc>
          <w:tcPr>
            <w:tcW w:w="3225" w:type="dxa"/>
            <w:vAlign w:val="center"/>
          </w:tcPr>
          <w:p w14:paraId="01D52E6F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615C2A5D" w14:textId="77777777" w:rsidTr="001A4257">
        <w:trPr>
          <w:jc w:val="center"/>
        </w:trPr>
        <w:tc>
          <w:tcPr>
            <w:tcW w:w="6345" w:type="dxa"/>
            <w:vAlign w:val="center"/>
          </w:tcPr>
          <w:p w14:paraId="75DC7CBB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Динамометр</w:t>
            </w:r>
          </w:p>
        </w:tc>
        <w:tc>
          <w:tcPr>
            <w:tcW w:w="3225" w:type="dxa"/>
            <w:vAlign w:val="center"/>
          </w:tcPr>
          <w:p w14:paraId="26A9F657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21411460" w14:textId="77777777" w:rsidTr="001A4257">
        <w:trPr>
          <w:jc w:val="center"/>
        </w:trPr>
        <w:tc>
          <w:tcPr>
            <w:tcW w:w="6345" w:type="dxa"/>
            <w:vAlign w:val="center"/>
          </w:tcPr>
          <w:p w14:paraId="27D22BEC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Тепловизор</w:t>
            </w:r>
            <w:proofErr w:type="spellEnd"/>
          </w:p>
        </w:tc>
        <w:tc>
          <w:tcPr>
            <w:tcW w:w="3225" w:type="dxa"/>
            <w:vAlign w:val="center"/>
          </w:tcPr>
          <w:p w14:paraId="44EBB30F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</w:tc>
      </w:tr>
      <w:tr w:rsidR="007A1B60" w:rsidRPr="007A1B60" w14:paraId="7AD7AD70" w14:textId="77777777" w:rsidTr="001A4257">
        <w:trPr>
          <w:jc w:val="center"/>
        </w:trPr>
        <w:tc>
          <w:tcPr>
            <w:tcW w:w="6345" w:type="dxa"/>
            <w:vAlign w:val="center"/>
          </w:tcPr>
          <w:p w14:paraId="58B77D1E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Лаборатория или договор с лабораторией на проведение испытаний бетона, дорожного покрытия, сварных соединений</w:t>
            </w:r>
          </w:p>
        </w:tc>
        <w:tc>
          <w:tcPr>
            <w:tcW w:w="3225" w:type="dxa"/>
            <w:vAlign w:val="center"/>
          </w:tcPr>
          <w:p w14:paraId="1247C45D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Не менее 1 лаборатории или</w:t>
            </w:r>
          </w:p>
          <w:p w14:paraId="6644DCCE" w14:textId="77777777" w:rsidR="007A1B60" w:rsidRPr="007A1B60" w:rsidRDefault="007A1B60" w:rsidP="007A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0">
              <w:rPr>
                <w:rFonts w:ascii="Times New Roman" w:hAnsi="Times New Roman" w:cs="Times New Roman"/>
                <w:sz w:val="24"/>
                <w:szCs w:val="24"/>
              </w:rPr>
              <w:t>соответствующего договора</w:t>
            </w:r>
          </w:p>
        </w:tc>
      </w:tr>
    </w:tbl>
    <w:p w14:paraId="2F458DAE" w14:textId="77777777" w:rsidR="00151490" w:rsidRDefault="00151490" w:rsidP="007A1B60">
      <w:bookmarkStart w:id="0" w:name="_GoBack"/>
      <w:bookmarkEnd w:id="0"/>
    </w:p>
    <w:sectPr w:rsidR="0015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CF"/>
    <w:rsid w:val="00032934"/>
    <w:rsid w:val="00151490"/>
    <w:rsid w:val="005868CF"/>
    <w:rsid w:val="007A1B60"/>
    <w:rsid w:val="00B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13DD"/>
  <w15:chartTrackingRefBased/>
  <w15:docId w15:val="{96108DC1-DA13-42E3-9594-CC308783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И. Фокеева</dc:creator>
  <cp:keywords/>
  <dc:description/>
  <cp:lastModifiedBy>Учетная запись Майкрософт</cp:lastModifiedBy>
  <cp:revision>4</cp:revision>
  <dcterms:created xsi:type="dcterms:W3CDTF">2025-03-03T08:01:00Z</dcterms:created>
  <dcterms:modified xsi:type="dcterms:W3CDTF">2025-03-17T13:40:00Z</dcterms:modified>
</cp:coreProperties>
</file>